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84" w:rsidRDefault="00931A84" w:rsidP="00931A84">
      <w:pPr>
        <w:spacing w:line="480" w:lineRule="auto"/>
      </w:pPr>
      <w:r>
        <w:t>Dear customer,</w:t>
      </w:r>
    </w:p>
    <w:p w:rsidR="00931A84" w:rsidRDefault="00931A84" w:rsidP="00931A84">
      <w:pPr>
        <w:spacing w:line="480" w:lineRule="auto"/>
      </w:pPr>
      <w:r>
        <w:tab/>
        <w:t>My business will be having a hair show held in Los Angeles on June 23</w:t>
      </w:r>
      <w:r w:rsidRPr="002A3C7D">
        <w:rPr>
          <w:vertAlign w:val="superscript"/>
        </w:rPr>
        <w:t>rd</w:t>
      </w:r>
      <w:r>
        <w:t>-24</w:t>
      </w:r>
      <w:r w:rsidRPr="002A3C7D">
        <w:rPr>
          <w:vertAlign w:val="superscript"/>
        </w:rPr>
        <w:t>th</w:t>
      </w:r>
      <w:r>
        <w:t>. It would happen over a course of two days, 10am-10pm on Friday, the 23</w:t>
      </w:r>
      <w:r w:rsidRPr="002A3C7D">
        <w:rPr>
          <w:vertAlign w:val="superscript"/>
        </w:rPr>
        <w:t>rd</w:t>
      </w:r>
      <w:r>
        <w:t xml:space="preserve"> and 11am-11pm on Saturday, the 24</w:t>
      </w:r>
      <w:r w:rsidRPr="002A3C7D">
        <w:rPr>
          <w:vertAlign w:val="superscript"/>
        </w:rPr>
        <w:t>th</w:t>
      </w:r>
      <w:r>
        <w:t xml:space="preserve">. We will be combining with the Color </w:t>
      </w:r>
      <w:proofErr w:type="gramStart"/>
      <w:r>
        <w:t>Outside</w:t>
      </w:r>
      <w:proofErr w:type="gramEnd"/>
      <w:r>
        <w:t xml:space="preserve"> the Lines salon. The actual service would be free, but we would charge for every product that is used. We would wash your hair, if you wanted it washed, and do whatever you would want done to your hair. Whether it be hair color, </w:t>
      </w:r>
      <w:proofErr w:type="spellStart"/>
      <w:r>
        <w:t>updos</w:t>
      </w:r>
      <w:proofErr w:type="spellEnd"/>
      <w:r>
        <w:t xml:space="preserve">, or simply a haircut we will do it all. There will also be stands of products for sale. </w:t>
      </w:r>
    </w:p>
    <w:p w:rsidR="00931A84" w:rsidRDefault="00931A84" w:rsidP="00931A84">
      <w:pPr>
        <w:spacing w:line="480" w:lineRule="auto"/>
      </w:pPr>
      <w:r>
        <w:tab/>
        <w:t>The total cost for hair</w:t>
      </w:r>
      <w:r>
        <w:t xml:space="preserve"> coloring would be around $44.25</w:t>
      </w:r>
      <w:r>
        <w:t>. The total cost for hairstyling and cutting would</w:t>
      </w:r>
      <w:r>
        <w:t xml:space="preserve"> be around $35.17</w:t>
      </w:r>
      <w:bookmarkStart w:id="0" w:name="_GoBack"/>
      <w:bookmarkEnd w:id="0"/>
      <w:r>
        <w:t xml:space="preserve">. For the haircut, it will take about half an hour. For the color, about an hour and a half. And for the hairstyling, it would take about half an hour to an hour. We will tell you the price of your service before you get it done, and we expect you to be able to pay us by the end of the service. We expect cooperation and your willingness to try new things. </w:t>
      </w:r>
    </w:p>
    <w:p w:rsidR="00931A84" w:rsidRDefault="00931A84" w:rsidP="00931A84">
      <w:pPr>
        <w:spacing w:line="480" w:lineRule="auto"/>
      </w:pPr>
      <w:r>
        <w:tab/>
      </w:r>
      <w:r>
        <w:tab/>
      </w:r>
      <w:r>
        <w:tab/>
      </w:r>
      <w:r>
        <w:tab/>
      </w:r>
      <w:r>
        <w:tab/>
      </w:r>
      <w:r>
        <w:tab/>
      </w:r>
      <w:r>
        <w:tab/>
      </w:r>
      <w:r>
        <w:tab/>
        <w:t>Thank you</w:t>
      </w:r>
    </w:p>
    <w:p w:rsidR="00931A84" w:rsidRDefault="00931A84" w:rsidP="00931A84">
      <w:pPr>
        <w:spacing w:line="480" w:lineRule="auto"/>
      </w:pPr>
      <w:r>
        <w:tab/>
      </w:r>
      <w:r>
        <w:tab/>
      </w:r>
      <w:r>
        <w:tab/>
      </w:r>
      <w:r>
        <w:tab/>
      </w:r>
      <w:r>
        <w:tab/>
      </w:r>
      <w:r>
        <w:tab/>
      </w:r>
      <w:r>
        <w:tab/>
      </w:r>
      <w:r>
        <w:tab/>
      </w:r>
      <w:r>
        <w:tab/>
        <w:t xml:space="preserve">Bailey Salon </w:t>
      </w:r>
    </w:p>
    <w:p w:rsidR="001F2E3A" w:rsidRDefault="001F2E3A"/>
    <w:sectPr w:rsidR="001F2E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84" w:rsidRDefault="00931A84" w:rsidP="00931A84">
      <w:r>
        <w:separator/>
      </w:r>
    </w:p>
  </w:endnote>
  <w:endnote w:type="continuationSeparator" w:id="0">
    <w:p w:rsidR="00931A84" w:rsidRDefault="00931A84" w:rsidP="0093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84" w:rsidRDefault="00931A84" w:rsidP="00931A84">
      <w:r>
        <w:separator/>
      </w:r>
    </w:p>
  </w:footnote>
  <w:footnote w:type="continuationSeparator" w:id="0">
    <w:p w:rsidR="00931A84" w:rsidRDefault="00931A84" w:rsidP="0093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84" w:rsidRDefault="00931A84" w:rsidP="00931A84">
    <w:pPr>
      <w:pStyle w:val="Header"/>
    </w:pPr>
    <w:r>
      <w:rPr>
        <w:noProof/>
      </w:rPr>
      <w:drawing>
        <wp:inline distT="0" distB="0" distL="0" distR="0">
          <wp:extent cx="2409825" cy="204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1 logo.JPG"/>
                  <pic:cNvPicPr/>
                </pic:nvPicPr>
                <pic:blipFill>
                  <a:blip r:embed="rId1">
                    <a:extLst>
                      <a:ext uri="{28A0092B-C50C-407E-A947-70E740481C1C}">
                        <a14:useLocalDpi xmlns:a14="http://schemas.microsoft.com/office/drawing/2010/main" val="0"/>
                      </a:ext>
                    </a:extLst>
                  </a:blip>
                  <a:stretch>
                    <a:fillRect/>
                  </a:stretch>
                </pic:blipFill>
                <pic:spPr>
                  <a:xfrm>
                    <a:off x="0" y="0"/>
                    <a:ext cx="2446269" cy="2076245"/>
                  </a:xfrm>
                  <a:prstGeom prst="rect">
                    <a:avLst/>
                  </a:prstGeom>
                </pic:spPr>
              </pic:pic>
            </a:graphicData>
          </a:graphic>
        </wp:inline>
      </w:drawing>
    </w:r>
  </w:p>
  <w:p w:rsidR="00931A84" w:rsidRDefault="00931A84" w:rsidP="00931A84">
    <w:pPr>
      <w:pStyle w:val="Header"/>
    </w:pPr>
    <w:r>
      <w:t xml:space="preserve">1275 Laurel Street, San Carlos, California </w:t>
    </w:r>
  </w:p>
  <w:p w:rsidR="00931A84" w:rsidRDefault="0093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84"/>
    <w:rsid w:val="001F2E3A"/>
    <w:rsid w:val="004337CA"/>
    <w:rsid w:val="00544300"/>
    <w:rsid w:val="007C0647"/>
    <w:rsid w:val="00931A84"/>
    <w:rsid w:val="009A1F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C92610-7728-4F9F-90BA-85ECFAF2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 w:type="paragraph" w:styleId="Header">
    <w:name w:val="header"/>
    <w:basedOn w:val="Normal"/>
    <w:link w:val="HeaderChar"/>
    <w:uiPriority w:val="99"/>
    <w:unhideWhenUsed/>
    <w:rsid w:val="00931A84"/>
    <w:pPr>
      <w:tabs>
        <w:tab w:val="center" w:pos="4680"/>
        <w:tab w:val="right" w:pos="9360"/>
      </w:tabs>
    </w:pPr>
  </w:style>
  <w:style w:type="character" w:customStyle="1" w:styleId="HeaderChar">
    <w:name w:val="Header Char"/>
    <w:basedOn w:val="DefaultParagraphFont"/>
    <w:link w:val="Header"/>
    <w:uiPriority w:val="99"/>
    <w:rsid w:val="00931A84"/>
  </w:style>
  <w:style w:type="paragraph" w:styleId="Footer">
    <w:name w:val="footer"/>
    <w:basedOn w:val="Normal"/>
    <w:link w:val="FooterChar"/>
    <w:uiPriority w:val="99"/>
    <w:unhideWhenUsed/>
    <w:rsid w:val="00931A84"/>
    <w:pPr>
      <w:tabs>
        <w:tab w:val="center" w:pos="4680"/>
        <w:tab w:val="right" w:pos="9360"/>
      </w:tabs>
    </w:pPr>
  </w:style>
  <w:style w:type="character" w:customStyle="1" w:styleId="FooterChar">
    <w:name w:val="Footer Char"/>
    <w:basedOn w:val="DefaultParagraphFont"/>
    <w:link w:val="Footer"/>
    <w:uiPriority w:val="99"/>
    <w:rsid w:val="0093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933</Characters>
  <Application>Microsoft Office Word</Application>
  <DocSecurity>0</DocSecurity>
  <Lines>7</Lines>
  <Paragraphs>2</Paragraphs>
  <ScaleCrop>false</ScaleCrop>
  <Company>Mifflin County School District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Bailey, Eve</dc:creator>
  <cp:keywords/>
  <dc:description/>
  <cp:lastModifiedBy>Student - Bailey, Eve</cp:lastModifiedBy>
  <cp:revision>1</cp:revision>
  <dcterms:created xsi:type="dcterms:W3CDTF">2017-02-03T13:26:00Z</dcterms:created>
  <dcterms:modified xsi:type="dcterms:W3CDTF">2017-02-03T13:31:00Z</dcterms:modified>
</cp:coreProperties>
</file>